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1E" w:rsidRDefault="00D4681E" w:rsidP="00D4681E">
      <w:pPr>
        <w:pStyle w:val="Heading1"/>
        <w:ind w:left="720" w:hanging="90"/>
        <w:rPr>
          <w:rFonts w:ascii="Tempus Sans ITC" w:hAnsi="Tempus Sans ITC"/>
          <w:b/>
          <w:noProof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1311" behindDoc="1" locked="0" layoutInCell="1" allowOverlap="1" wp14:anchorId="4BCB36FA" wp14:editId="4E090477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7760335" cy="5019675"/>
            <wp:effectExtent l="0" t="0" r="0" b="0"/>
            <wp:wrapNone/>
            <wp:docPr id="1" name="Picture 1" descr="Macintosh HD:Users:worzalla:Documents:z Archive Spring 2016:13017 16-17 Theme Letterhead Pirates F16 FINAL.job:Images for Repro:13017 16-17 Theme Letterhead Pirates F16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orzalla:Documents:z Archive Spring 2016:13017 16-17 Theme Letterhead Pirates F16 FINAL.job:Images for Repro:13017 16-17 Theme Letterhead Pirates F16 FI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" t="-39" r="-20" b="-39"/>
                    <a:stretch/>
                  </pic:blipFill>
                  <pic:spPr bwMode="auto">
                    <a:xfrm>
                      <a:off x="0" y="0"/>
                      <a:ext cx="7771653" cy="502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681E" w:rsidRDefault="00D4681E" w:rsidP="00D4681E">
      <w:pPr>
        <w:pStyle w:val="Heading1"/>
        <w:ind w:left="720" w:hanging="90"/>
        <w:rPr>
          <w:rFonts w:ascii="Tempus Sans ITC" w:hAnsi="Tempus Sans ITC"/>
          <w:b/>
          <w:noProof/>
          <w:sz w:val="48"/>
          <w:szCs w:val="48"/>
        </w:rPr>
      </w:pPr>
    </w:p>
    <w:p w:rsidR="00D4681E" w:rsidRDefault="00D4681E" w:rsidP="00D4681E">
      <w:pPr>
        <w:pStyle w:val="Heading1"/>
        <w:ind w:left="720" w:hanging="90"/>
        <w:rPr>
          <w:rFonts w:ascii="Tempus Sans ITC" w:hAnsi="Tempus Sans ITC"/>
          <w:b/>
          <w:noProof/>
          <w:sz w:val="48"/>
          <w:szCs w:val="48"/>
        </w:rPr>
      </w:pPr>
    </w:p>
    <w:p w:rsidR="00D4681E" w:rsidRDefault="00D4681E" w:rsidP="00D4681E">
      <w:pPr>
        <w:pStyle w:val="Heading1"/>
        <w:ind w:left="450"/>
        <w:rPr>
          <w:rFonts w:ascii="Garamond" w:hAnsi="Garamond"/>
          <w:b/>
          <w:noProof/>
          <w:sz w:val="48"/>
          <w:szCs w:val="48"/>
        </w:rPr>
      </w:pPr>
    </w:p>
    <w:p w:rsidR="00D4681E" w:rsidRPr="00D4681E" w:rsidRDefault="00D4681E" w:rsidP="00D4681E">
      <w:pPr>
        <w:pStyle w:val="Heading1"/>
        <w:ind w:left="450"/>
        <w:rPr>
          <w:rFonts w:ascii="Garamond" w:hAnsi="Garamond"/>
          <w:b/>
          <w:noProof/>
          <w:sz w:val="48"/>
          <w:szCs w:val="48"/>
        </w:rPr>
      </w:pPr>
      <w:r w:rsidRPr="00D4681E">
        <w:rPr>
          <w:rFonts w:ascii="Garamond" w:hAnsi="Garamond"/>
          <w:b/>
          <w:noProof/>
          <w:sz w:val="48"/>
          <w:szCs w:val="48"/>
        </w:rPr>
        <w:t>You are invited to a Scotia-Glenville book fair event!</w:t>
      </w:r>
    </w:p>
    <w:p w:rsidR="00D4681E" w:rsidRPr="00D4681E" w:rsidRDefault="00D4681E" w:rsidP="00D4681E">
      <w:pPr>
        <w:pStyle w:val="Heading1"/>
        <w:ind w:left="450"/>
        <w:jc w:val="both"/>
        <w:rPr>
          <w:rFonts w:ascii="Garamond" w:hAnsi="Garamond"/>
        </w:rPr>
      </w:pPr>
      <w:r w:rsidRPr="00D4681E">
        <w:rPr>
          <w:rFonts w:ascii="Garamond" w:hAnsi="Garamond"/>
          <w:b/>
        </w:rPr>
        <w:t>Who:</w:t>
      </w:r>
      <w:r w:rsidRPr="00D4681E">
        <w:rPr>
          <w:rFonts w:ascii="Garamond" w:hAnsi="Garamond"/>
        </w:rPr>
        <w:t xml:space="preserve"> </w:t>
      </w:r>
      <w:r w:rsidRPr="00D4681E">
        <w:rPr>
          <w:rFonts w:ascii="Garamond" w:hAnsi="Garamond"/>
          <w:sz w:val="32"/>
          <w:szCs w:val="32"/>
        </w:rPr>
        <w:t>Scotia-Glenville Families</w:t>
      </w:r>
    </w:p>
    <w:p w:rsidR="00D4681E" w:rsidRPr="00D4681E" w:rsidRDefault="00D4681E" w:rsidP="00D4681E">
      <w:pPr>
        <w:ind w:left="450"/>
        <w:rPr>
          <w:rFonts w:ascii="Garamond" w:hAnsi="Garamond"/>
          <w:sz w:val="52"/>
          <w:szCs w:val="52"/>
        </w:rPr>
      </w:pPr>
      <w:r w:rsidRPr="00D4681E">
        <w:rPr>
          <w:rFonts w:ascii="Garamond" w:hAnsi="Garamond"/>
          <w:b/>
          <w:sz w:val="52"/>
          <w:szCs w:val="52"/>
        </w:rPr>
        <w:t>What</w:t>
      </w:r>
      <w:r w:rsidRPr="00D4681E">
        <w:rPr>
          <w:rFonts w:ascii="Garamond" w:hAnsi="Garamond"/>
          <w:b/>
          <w:sz w:val="32"/>
          <w:szCs w:val="32"/>
        </w:rPr>
        <w:t>:</w:t>
      </w:r>
      <w:r w:rsidRPr="00D4681E">
        <w:rPr>
          <w:rFonts w:ascii="Garamond" w:hAnsi="Garamond"/>
          <w:sz w:val="32"/>
          <w:szCs w:val="32"/>
        </w:rPr>
        <w:t xml:space="preserve">  A shopping spree that supports your student’s love of reading, and your school’s library.</w:t>
      </w:r>
      <w:r w:rsidRPr="00D4681E">
        <w:rPr>
          <w:rFonts w:ascii="Garamond" w:hAnsi="Garamond"/>
          <w:sz w:val="52"/>
          <w:szCs w:val="52"/>
        </w:rPr>
        <w:t xml:space="preserve">  </w:t>
      </w:r>
    </w:p>
    <w:p w:rsidR="00D4681E" w:rsidRPr="00D4681E" w:rsidRDefault="00D4681E" w:rsidP="00D4681E">
      <w:pPr>
        <w:ind w:left="450"/>
        <w:rPr>
          <w:rFonts w:ascii="Garamond" w:hAnsi="Garamond"/>
          <w:sz w:val="52"/>
          <w:szCs w:val="52"/>
        </w:rPr>
      </w:pPr>
      <w:r w:rsidRPr="00D4681E">
        <w:rPr>
          <w:rFonts w:ascii="Garamond" w:hAnsi="Garamond"/>
          <w:b/>
          <w:sz w:val="52"/>
          <w:szCs w:val="52"/>
        </w:rPr>
        <w:t>When:</w:t>
      </w:r>
      <w:r w:rsidRPr="00D4681E">
        <w:rPr>
          <w:rFonts w:ascii="Garamond" w:hAnsi="Garamond"/>
          <w:sz w:val="52"/>
          <w:szCs w:val="52"/>
        </w:rPr>
        <w:t xml:space="preserve"> </w:t>
      </w:r>
      <w:r w:rsidRPr="00D4681E">
        <w:rPr>
          <w:rFonts w:ascii="Garamond" w:hAnsi="Garamond"/>
          <w:sz w:val="32"/>
          <w:szCs w:val="32"/>
        </w:rPr>
        <w:t>Wednesday</w:t>
      </w:r>
      <w:r w:rsidRPr="00D4681E">
        <w:rPr>
          <w:rFonts w:ascii="Garamond" w:hAnsi="Garamond"/>
          <w:sz w:val="32"/>
          <w:szCs w:val="32"/>
        </w:rPr>
        <w:t>, October 2</w:t>
      </w:r>
      <w:r w:rsidRPr="00D4681E">
        <w:rPr>
          <w:rFonts w:ascii="Garamond" w:hAnsi="Garamond"/>
          <w:sz w:val="32"/>
          <w:szCs w:val="32"/>
        </w:rPr>
        <w:t>6</w:t>
      </w:r>
      <w:r w:rsidRPr="00D4681E">
        <w:rPr>
          <w:rFonts w:ascii="Garamond" w:hAnsi="Garamond"/>
          <w:sz w:val="32"/>
          <w:szCs w:val="32"/>
          <w:vertAlign w:val="superscript"/>
        </w:rPr>
        <w:t>th</w:t>
      </w:r>
      <w:r w:rsidRPr="00D4681E">
        <w:rPr>
          <w:rFonts w:ascii="Garamond" w:hAnsi="Garamond"/>
          <w:sz w:val="32"/>
          <w:szCs w:val="32"/>
        </w:rPr>
        <w:t xml:space="preserve">, </w:t>
      </w:r>
      <w:proofErr w:type="gramStart"/>
      <w:r w:rsidRPr="00D4681E">
        <w:rPr>
          <w:rFonts w:ascii="Garamond" w:hAnsi="Garamond"/>
          <w:sz w:val="32"/>
          <w:szCs w:val="32"/>
        </w:rPr>
        <w:t>201</w:t>
      </w:r>
      <w:r w:rsidRPr="00D4681E">
        <w:rPr>
          <w:rFonts w:ascii="Garamond" w:hAnsi="Garamond"/>
          <w:sz w:val="32"/>
          <w:szCs w:val="32"/>
        </w:rPr>
        <w:t>6</w:t>
      </w:r>
      <w:r w:rsidRPr="00D4681E">
        <w:rPr>
          <w:rFonts w:ascii="Garamond" w:hAnsi="Garamond"/>
          <w:sz w:val="32"/>
          <w:szCs w:val="32"/>
        </w:rPr>
        <w:t xml:space="preserve">  3</w:t>
      </w:r>
      <w:proofErr w:type="gramEnd"/>
      <w:r w:rsidRPr="00D4681E">
        <w:rPr>
          <w:rFonts w:ascii="Garamond" w:hAnsi="Garamond"/>
          <w:sz w:val="32"/>
          <w:szCs w:val="32"/>
        </w:rPr>
        <w:t>-7 PM</w:t>
      </w:r>
    </w:p>
    <w:p w:rsidR="00D4681E" w:rsidRPr="00D4681E" w:rsidRDefault="00D4681E" w:rsidP="00D4681E">
      <w:pPr>
        <w:ind w:left="450"/>
        <w:rPr>
          <w:rFonts w:ascii="Garamond" w:hAnsi="Garamond"/>
          <w:sz w:val="32"/>
          <w:szCs w:val="32"/>
        </w:rPr>
      </w:pPr>
      <w:r w:rsidRPr="00D4681E">
        <w:rPr>
          <w:rFonts w:ascii="Garamond" w:hAnsi="Garamond"/>
          <w:b/>
          <w:sz w:val="52"/>
          <w:szCs w:val="52"/>
        </w:rPr>
        <w:t>Where:</w:t>
      </w:r>
      <w:r w:rsidRPr="00D4681E">
        <w:rPr>
          <w:rFonts w:ascii="Garamond" w:hAnsi="Garamond"/>
          <w:sz w:val="52"/>
          <w:szCs w:val="52"/>
        </w:rPr>
        <w:t xml:space="preserve"> </w:t>
      </w:r>
      <w:r w:rsidRPr="00D4681E">
        <w:rPr>
          <w:rFonts w:ascii="Garamond" w:hAnsi="Garamond"/>
          <w:sz w:val="32"/>
          <w:szCs w:val="32"/>
        </w:rPr>
        <w:t>Lincoln Elementary Library Media Center at 40 Albion Street, Scotia, NY 12302</w:t>
      </w:r>
    </w:p>
    <w:p w:rsidR="00D4681E" w:rsidRPr="00D4681E" w:rsidRDefault="00D4681E" w:rsidP="00D4681E">
      <w:pPr>
        <w:ind w:left="450"/>
        <w:rPr>
          <w:rFonts w:ascii="Garamond" w:hAnsi="Garamond"/>
          <w:sz w:val="52"/>
          <w:szCs w:val="52"/>
        </w:rPr>
      </w:pPr>
      <w:r w:rsidRPr="00D4681E">
        <w:rPr>
          <w:rFonts w:ascii="Garamond" w:hAnsi="Garamond"/>
          <w:b/>
          <w:sz w:val="52"/>
          <w:szCs w:val="52"/>
        </w:rPr>
        <w:t>Why:</w:t>
      </w:r>
      <w:r w:rsidRPr="00D4681E">
        <w:rPr>
          <w:rFonts w:ascii="Garamond" w:hAnsi="Garamond"/>
          <w:sz w:val="52"/>
          <w:szCs w:val="52"/>
        </w:rPr>
        <w:t xml:space="preserve">  </w:t>
      </w:r>
      <w:r w:rsidRPr="00D4681E">
        <w:rPr>
          <w:rFonts w:ascii="Garamond" w:hAnsi="Garamond"/>
          <w:sz w:val="32"/>
          <w:szCs w:val="32"/>
        </w:rPr>
        <w:t>All proceeds go toward buying new books for Lincoln’s Library.  Support reading, your student, the school and have fun!</w:t>
      </w:r>
    </w:p>
    <w:p w:rsidR="00511CFE" w:rsidRDefault="00511CFE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D4681E" w:rsidP="00EA687B">
      <w:pPr>
        <w:ind w:left="1440" w:right="144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E36E7D3" wp14:editId="1B6887AF">
            <wp:simplePos x="0" y="0"/>
            <wp:positionH relativeFrom="column">
              <wp:posOffset>12065</wp:posOffset>
            </wp:positionH>
            <wp:positionV relativeFrom="paragraph">
              <wp:posOffset>113665</wp:posOffset>
            </wp:positionV>
            <wp:extent cx="7760335" cy="5038725"/>
            <wp:effectExtent l="0" t="0" r="0" b="9525"/>
            <wp:wrapNone/>
            <wp:docPr id="6" name="Picture 6" descr="Macintosh HD:Users:worzalla:Documents:z Archive Spring 2016:13017 16-17 Theme Letterhead Pirates F16 FINAL.job:Images for Repro:13017 16-17 Theme Letterhead Pirates F16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orzalla:Documents:z Archive Spring 2016:13017 16-17 Theme Letterhead Pirates F16 FINAL.job:Images for Repro:13017 16-17 Theme Letterhead Pirates F16 FI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" t="-39" r="-20" b="-39"/>
                    <a:stretch/>
                  </pic:blipFill>
                  <pic:spPr bwMode="auto">
                    <a:xfrm>
                      <a:off x="0" y="0"/>
                      <a:ext cx="776033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322765" w:rsidRDefault="00322765" w:rsidP="00EA687B">
      <w:pPr>
        <w:ind w:left="1440" w:right="1440"/>
      </w:pPr>
    </w:p>
    <w:p w:rsidR="00D4681E" w:rsidRPr="00D4681E" w:rsidRDefault="00D4681E" w:rsidP="00D468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ind w:right="720"/>
        <w:jc w:val="center"/>
        <w:rPr>
          <w:rFonts w:ascii="Garamond" w:hAnsi="Garamond"/>
          <w:b/>
          <w:noProof/>
          <w:sz w:val="48"/>
          <w:szCs w:val="48"/>
        </w:rPr>
      </w:pPr>
      <w:r w:rsidRPr="0032276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0A189" wp14:editId="52C1C3B5">
                <wp:simplePos x="0" y="0"/>
                <wp:positionH relativeFrom="column">
                  <wp:posOffset>5168265</wp:posOffset>
                </wp:positionH>
                <wp:positionV relativeFrom="paragraph">
                  <wp:posOffset>6874510</wp:posOffset>
                </wp:positionV>
                <wp:extent cx="2514600" cy="342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322765" w:rsidRPr="00322765" w:rsidRDefault="00322765" w:rsidP="00322765">
                            <w:pPr>
                              <w:jc w:val="right"/>
                            </w:pP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 xml:space="preserve">© 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2016 Scholastic Inc.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7486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13272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>•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7486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1801</w:t>
                            </w:r>
                            <w:r w:rsidR="00EC038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6.95pt;margin-top:541.3pt;width:19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" filled="f" stroked="f">
                <v:textbox inset=",7.2pt,,7.2pt">
                  <w:txbxContent>
                    <w:p w:rsidR="00322765" w:rsidRPr="00322765" w:rsidRDefault="00322765" w:rsidP="00322765">
                      <w:pPr>
                        <w:jc w:val="right"/>
                      </w:pP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 xml:space="preserve">© 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2016 Scholastic Inc.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F7486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13272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•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F7486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1801</w:t>
                      </w:r>
                      <w:r w:rsidR="00EC038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Pr="00D4681E">
        <w:rPr>
          <w:rFonts w:ascii="Garamond" w:hAnsi="Garamond"/>
          <w:b/>
          <w:noProof/>
          <w:sz w:val="48"/>
          <w:szCs w:val="48"/>
        </w:rPr>
        <w:t>You are invited to a Scotia-Glenville book fair event!</w:t>
      </w:r>
    </w:p>
    <w:p w:rsidR="00D4681E" w:rsidRPr="00D4681E" w:rsidRDefault="00D4681E" w:rsidP="00D4681E">
      <w:pPr>
        <w:pStyle w:val="Heading1"/>
        <w:ind w:left="450"/>
        <w:jc w:val="both"/>
        <w:rPr>
          <w:rFonts w:ascii="Garamond" w:hAnsi="Garamond"/>
        </w:rPr>
      </w:pPr>
      <w:r w:rsidRPr="00D4681E">
        <w:rPr>
          <w:rFonts w:ascii="Garamond" w:hAnsi="Garamond"/>
          <w:b/>
        </w:rPr>
        <w:t>Who:</w:t>
      </w:r>
      <w:r w:rsidRPr="00D4681E">
        <w:rPr>
          <w:rFonts w:ascii="Garamond" w:hAnsi="Garamond"/>
        </w:rPr>
        <w:t xml:space="preserve"> </w:t>
      </w:r>
      <w:r w:rsidRPr="00D4681E">
        <w:rPr>
          <w:rFonts w:ascii="Garamond" w:hAnsi="Garamond"/>
          <w:sz w:val="32"/>
          <w:szCs w:val="32"/>
        </w:rPr>
        <w:t>Scotia-Glenville Families</w:t>
      </w:r>
    </w:p>
    <w:p w:rsidR="00D4681E" w:rsidRPr="00D4681E" w:rsidRDefault="00D4681E" w:rsidP="00D4681E">
      <w:pPr>
        <w:ind w:left="450"/>
        <w:rPr>
          <w:rFonts w:ascii="Garamond" w:hAnsi="Garamond"/>
          <w:sz w:val="52"/>
          <w:szCs w:val="52"/>
        </w:rPr>
      </w:pPr>
      <w:r w:rsidRPr="00D4681E">
        <w:rPr>
          <w:rFonts w:ascii="Garamond" w:hAnsi="Garamond"/>
          <w:b/>
          <w:sz w:val="52"/>
          <w:szCs w:val="52"/>
        </w:rPr>
        <w:t>What</w:t>
      </w:r>
      <w:r w:rsidRPr="00D4681E">
        <w:rPr>
          <w:rFonts w:ascii="Garamond" w:hAnsi="Garamond"/>
          <w:b/>
          <w:sz w:val="32"/>
          <w:szCs w:val="32"/>
        </w:rPr>
        <w:t>:</w:t>
      </w:r>
      <w:r w:rsidRPr="00D4681E">
        <w:rPr>
          <w:rFonts w:ascii="Garamond" w:hAnsi="Garamond"/>
          <w:sz w:val="32"/>
          <w:szCs w:val="32"/>
        </w:rPr>
        <w:t xml:space="preserve">  A shopping spree that supports your student’s love of reading, and your school’s library.</w:t>
      </w:r>
      <w:r w:rsidRPr="00D4681E">
        <w:rPr>
          <w:rFonts w:ascii="Garamond" w:hAnsi="Garamond"/>
          <w:sz w:val="52"/>
          <w:szCs w:val="52"/>
        </w:rPr>
        <w:t xml:space="preserve">  </w:t>
      </w:r>
    </w:p>
    <w:p w:rsidR="00D4681E" w:rsidRPr="00D4681E" w:rsidRDefault="00D4681E" w:rsidP="00D4681E">
      <w:pPr>
        <w:ind w:left="450"/>
        <w:rPr>
          <w:rFonts w:ascii="Garamond" w:hAnsi="Garamond"/>
          <w:sz w:val="52"/>
          <w:szCs w:val="52"/>
        </w:rPr>
      </w:pPr>
      <w:r w:rsidRPr="00D4681E">
        <w:rPr>
          <w:rFonts w:ascii="Garamond" w:hAnsi="Garamond"/>
          <w:b/>
          <w:sz w:val="52"/>
          <w:szCs w:val="52"/>
        </w:rPr>
        <w:t>When:</w:t>
      </w:r>
      <w:r w:rsidRPr="00D4681E">
        <w:rPr>
          <w:rFonts w:ascii="Garamond" w:hAnsi="Garamond"/>
          <w:sz w:val="52"/>
          <w:szCs w:val="52"/>
        </w:rPr>
        <w:t xml:space="preserve"> </w:t>
      </w:r>
      <w:r w:rsidRPr="00D4681E">
        <w:rPr>
          <w:rFonts w:ascii="Garamond" w:hAnsi="Garamond"/>
          <w:sz w:val="32"/>
          <w:szCs w:val="32"/>
        </w:rPr>
        <w:t>Wednesday, October 26</w:t>
      </w:r>
      <w:r w:rsidRPr="00D4681E">
        <w:rPr>
          <w:rFonts w:ascii="Garamond" w:hAnsi="Garamond"/>
          <w:sz w:val="32"/>
          <w:szCs w:val="32"/>
          <w:vertAlign w:val="superscript"/>
        </w:rPr>
        <w:t>th</w:t>
      </w:r>
      <w:r w:rsidRPr="00D4681E">
        <w:rPr>
          <w:rFonts w:ascii="Garamond" w:hAnsi="Garamond"/>
          <w:sz w:val="32"/>
          <w:szCs w:val="32"/>
        </w:rPr>
        <w:t xml:space="preserve">, </w:t>
      </w:r>
      <w:proofErr w:type="gramStart"/>
      <w:r w:rsidRPr="00D4681E">
        <w:rPr>
          <w:rFonts w:ascii="Garamond" w:hAnsi="Garamond"/>
          <w:sz w:val="32"/>
          <w:szCs w:val="32"/>
        </w:rPr>
        <w:t>2016  3</w:t>
      </w:r>
      <w:proofErr w:type="gramEnd"/>
      <w:r w:rsidRPr="00D4681E">
        <w:rPr>
          <w:rFonts w:ascii="Garamond" w:hAnsi="Garamond"/>
          <w:sz w:val="32"/>
          <w:szCs w:val="32"/>
        </w:rPr>
        <w:t>-7 PM</w:t>
      </w:r>
    </w:p>
    <w:p w:rsidR="00D4681E" w:rsidRPr="00D4681E" w:rsidRDefault="00D4681E" w:rsidP="00D4681E">
      <w:pPr>
        <w:ind w:left="450"/>
        <w:rPr>
          <w:rFonts w:ascii="Garamond" w:hAnsi="Garamond"/>
          <w:sz w:val="32"/>
          <w:szCs w:val="32"/>
        </w:rPr>
      </w:pPr>
      <w:r w:rsidRPr="00D4681E">
        <w:rPr>
          <w:rFonts w:ascii="Garamond" w:hAnsi="Garamond"/>
          <w:b/>
          <w:sz w:val="52"/>
          <w:szCs w:val="52"/>
        </w:rPr>
        <w:t>Where:</w:t>
      </w:r>
      <w:r w:rsidRPr="00D4681E">
        <w:rPr>
          <w:rFonts w:ascii="Garamond" w:hAnsi="Garamond"/>
          <w:sz w:val="52"/>
          <w:szCs w:val="52"/>
        </w:rPr>
        <w:t xml:space="preserve"> </w:t>
      </w:r>
      <w:r w:rsidRPr="00D4681E">
        <w:rPr>
          <w:rFonts w:ascii="Garamond" w:hAnsi="Garamond"/>
          <w:sz w:val="32"/>
          <w:szCs w:val="32"/>
        </w:rPr>
        <w:t>Lincoln Elementary Library Media Center at 40 Albion Street, Scotia, NY 12302</w:t>
      </w:r>
    </w:p>
    <w:p w:rsidR="00D4681E" w:rsidRPr="00D4681E" w:rsidRDefault="00D4681E" w:rsidP="00D4681E">
      <w:pPr>
        <w:ind w:left="450"/>
        <w:rPr>
          <w:rFonts w:ascii="Garamond" w:hAnsi="Garamond"/>
          <w:sz w:val="52"/>
          <w:szCs w:val="52"/>
        </w:rPr>
      </w:pPr>
      <w:r w:rsidRPr="00D4681E">
        <w:rPr>
          <w:rFonts w:ascii="Garamond" w:hAnsi="Garamond"/>
          <w:b/>
          <w:sz w:val="52"/>
          <w:szCs w:val="52"/>
        </w:rPr>
        <w:t>Why:</w:t>
      </w:r>
      <w:r w:rsidRPr="00D4681E">
        <w:rPr>
          <w:rFonts w:ascii="Garamond" w:hAnsi="Garamond"/>
          <w:sz w:val="52"/>
          <w:szCs w:val="52"/>
        </w:rPr>
        <w:t xml:space="preserve">  </w:t>
      </w:r>
      <w:r w:rsidRPr="00D4681E">
        <w:rPr>
          <w:rFonts w:ascii="Garamond" w:hAnsi="Garamond"/>
          <w:sz w:val="32"/>
          <w:szCs w:val="32"/>
        </w:rPr>
        <w:t>All proceeds go toward buying new books for Lincoln’s Library.  Support reading, your student, the school and have fun!</w:t>
      </w:r>
    </w:p>
    <w:p w:rsidR="00D4681E" w:rsidRPr="00D4681E" w:rsidRDefault="00D4681E" w:rsidP="00D4681E">
      <w:pPr>
        <w:tabs>
          <w:tab w:val="left" w:pos="3870"/>
        </w:tabs>
      </w:pPr>
    </w:p>
    <w:p w:rsidR="00D4681E" w:rsidRPr="00D4681E" w:rsidRDefault="00D4681E" w:rsidP="00D4681E"/>
    <w:p w:rsidR="00D4681E" w:rsidRPr="00D4681E" w:rsidRDefault="00D4681E" w:rsidP="00D4681E"/>
    <w:p w:rsidR="00322765" w:rsidRPr="00D4681E" w:rsidRDefault="00322765" w:rsidP="00D4681E">
      <w:bookmarkStart w:id="0" w:name="_GoBack"/>
      <w:bookmarkEnd w:id="0"/>
    </w:p>
    <w:sectPr w:rsidR="00322765" w:rsidRPr="00D4681E" w:rsidSect="00D4681E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7B"/>
    <w:rsid w:val="001314AD"/>
    <w:rsid w:val="00166B28"/>
    <w:rsid w:val="00322765"/>
    <w:rsid w:val="00511CFE"/>
    <w:rsid w:val="007B441C"/>
    <w:rsid w:val="00A75B09"/>
    <w:rsid w:val="00D4681E"/>
    <w:rsid w:val="00E37208"/>
    <w:rsid w:val="00EA687B"/>
    <w:rsid w:val="00EC038B"/>
    <w:rsid w:val="00F7486D"/>
    <w:rsid w:val="00FA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4681E"/>
    <w:pPr>
      <w:keepNext/>
      <w:outlineLvl w:val="0"/>
    </w:pPr>
    <w:rPr>
      <w:rFonts w:ascii="Brush Script MT" w:eastAsia="Times New Roman" w:hAnsi="Brush Script MT" w:cs="Arial"/>
      <w:sz w:val="5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4681E"/>
    <w:rPr>
      <w:rFonts w:ascii="Brush Script MT" w:eastAsia="Times New Roman" w:hAnsi="Brush Script MT" w:cs="Arial"/>
      <w:sz w:val="5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4681E"/>
    <w:pPr>
      <w:keepNext/>
      <w:outlineLvl w:val="0"/>
    </w:pPr>
    <w:rPr>
      <w:rFonts w:ascii="Brush Script MT" w:eastAsia="Times New Roman" w:hAnsi="Brush Script MT" w:cs="Arial"/>
      <w:sz w:val="5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4681E"/>
    <w:rPr>
      <w:rFonts w:ascii="Brush Script MT" w:eastAsia="Times New Roman" w:hAnsi="Brush Script MT" w:cs="Arial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Scholastic Inc.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Worzalla,</dc:creator>
  <cp:lastModifiedBy>lcapuano</cp:lastModifiedBy>
  <cp:revision>2</cp:revision>
  <cp:lastPrinted>2016-03-31T18:40:00Z</cp:lastPrinted>
  <dcterms:created xsi:type="dcterms:W3CDTF">2016-09-16T16:18:00Z</dcterms:created>
  <dcterms:modified xsi:type="dcterms:W3CDTF">2016-09-16T16:18:00Z</dcterms:modified>
</cp:coreProperties>
</file>